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C" w:rsidRPr="00F203FC" w:rsidRDefault="00F203FC" w:rsidP="00F203FC">
      <w:pPr>
        <w:shd w:val="clear" w:color="auto" w:fill="FAFAFA"/>
        <w:spacing w:after="525" w:line="48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</w:rPr>
      </w:pPr>
      <w:proofErr w:type="spellStart"/>
      <w:r w:rsidRPr="00F203FC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Adatvédelmi</w:t>
      </w:r>
      <w:proofErr w:type="spellEnd"/>
      <w:r w:rsidRPr="00F203FC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tájékoztató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Otthon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>
        <w:rPr>
          <w:rFonts w:ascii="Times New Roman" w:hAnsi="Times New Roman" w:cs="Times New Roman"/>
          <w:sz w:val="22"/>
          <w:szCs w:val="22"/>
        </w:rPr>
        <w:t>Kft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tájékoztatja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www.</w:t>
      </w:r>
      <w:r>
        <w:rPr>
          <w:rFonts w:ascii="Times New Roman" w:hAnsi="Times New Roman" w:cs="Times New Roman"/>
          <w:sz w:val="22"/>
          <w:szCs w:val="22"/>
        </w:rPr>
        <w:t>nyolcas.com</w:t>
      </w:r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érdeklődőket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által</w:t>
      </w:r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kezelésével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kapcsolatos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gyakorlatáról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védelme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érdekében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tett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szervezési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technikai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intézkedéseiről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valamint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érintettek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jogairól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gyakorlásának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módjáról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Adatkezelő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>(k):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Otthon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Pont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Kft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Nyolcas.com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adatkezelési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gyakorlata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információs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önrendelkezési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jogról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információszabadságról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szóló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2011.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évi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CXII.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törvényen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alapszik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2. A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kezelt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adatok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köre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Érdeklődők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esetében</w:t>
      </w:r>
      <w:proofErr w:type="spellEnd"/>
    </w:p>
    <w:p w:rsidR="00F203FC" w:rsidRPr="00F203FC" w:rsidRDefault="00F203FC" w:rsidP="00F203FC">
      <w:pPr>
        <w:numPr>
          <w:ilvl w:val="0"/>
          <w:numId w:val="2"/>
        </w:numPr>
        <w:shd w:val="clear" w:color="auto" w:fill="FAFAFA"/>
        <w:spacing w:line="4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203FC">
        <w:rPr>
          <w:rFonts w:ascii="Times New Roman" w:eastAsia="Times New Roman" w:hAnsi="Times New Roman" w:cs="Times New Roman"/>
          <w:sz w:val="22"/>
          <w:szCs w:val="22"/>
        </w:rPr>
        <w:t>név (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nem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kötelező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F203FC" w:rsidRDefault="00F203FC" w:rsidP="00F203FC">
      <w:pPr>
        <w:numPr>
          <w:ilvl w:val="0"/>
          <w:numId w:val="2"/>
        </w:numPr>
        <w:shd w:val="clear" w:color="auto" w:fill="FAFAFA"/>
        <w:spacing w:line="4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e-mail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203FC" w:rsidRPr="00F203FC" w:rsidRDefault="00F203FC" w:rsidP="00F203FC">
      <w:pPr>
        <w:numPr>
          <w:ilvl w:val="0"/>
          <w:numId w:val="2"/>
        </w:numPr>
        <w:shd w:val="clear" w:color="auto" w:fill="FAFAFA"/>
        <w:spacing w:line="4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telefonszám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Amennyiben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honlapon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keresztül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üzenet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formájában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érdeklődik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úgy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ezzel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egyidejűleg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nyilatkozik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jelen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adatvédelmi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tájékoztatóban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foglaltak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elfogadásáról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úgy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hozzájárulását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adja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ahhoz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megadott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adatait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Otthon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>
        <w:rPr>
          <w:rFonts w:ascii="Times New Roman" w:hAnsi="Times New Roman" w:cs="Times New Roman"/>
          <w:sz w:val="22"/>
          <w:szCs w:val="22"/>
        </w:rPr>
        <w:t>Kft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F203FC">
        <w:rPr>
          <w:rFonts w:ascii="Times New Roman" w:hAnsi="Times New Roman" w:cs="Times New Roman"/>
          <w:sz w:val="22"/>
          <w:szCs w:val="22"/>
        </w:rPr>
        <w:t xml:space="preserve"> jelen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tájékoztatóban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meghatározott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céllal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kezelje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adatkezelés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célja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által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rendelkezésre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bocsátott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2.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pontban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megjelölt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adatokat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Otthon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>
        <w:rPr>
          <w:rFonts w:ascii="Times New Roman" w:hAnsi="Times New Roman" w:cs="Times New Roman"/>
          <w:sz w:val="22"/>
          <w:szCs w:val="22"/>
        </w:rPr>
        <w:t>Kft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abból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célbó</w:t>
      </w:r>
      <w:r>
        <w:rPr>
          <w:rFonts w:ascii="Times New Roman" w:hAnsi="Times New Roman" w:cs="Times New Roman"/>
          <w:sz w:val="22"/>
          <w:szCs w:val="22"/>
        </w:rPr>
        <w:t>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kezeli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hogy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érdeklődőket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saját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szolgáltatásairól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telefonon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vagy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elektronikus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úton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közvetlenül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tájékoztassa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Ez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alapján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Otthon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>
        <w:rPr>
          <w:rFonts w:ascii="Times New Roman" w:hAnsi="Times New Roman" w:cs="Times New Roman"/>
          <w:sz w:val="22"/>
          <w:szCs w:val="22"/>
        </w:rPr>
        <w:t>Kft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203F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rendelkezésére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bocsátott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adatokat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kizárólag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alábbi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célokból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:</w:t>
      </w:r>
    </w:p>
    <w:p w:rsidR="00F203FC" w:rsidRPr="00F203FC" w:rsidRDefault="00F203FC" w:rsidP="00F203FC">
      <w:pPr>
        <w:numPr>
          <w:ilvl w:val="0"/>
          <w:numId w:val="5"/>
        </w:numPr>
        <w:shd w:val="clear" w:color="auto" w:fill="FAFAFA"/>
        <w:spacing w:line="4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számára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eastAsia="Times New Roman" w:hAnsi="Times New Roman" w:cs="Times New Roman"/>
          <w:sz w:val="22"/>
          <w:szCs w:val="22"/>
        </w:rPr>
        <w:t>az</w:t>
      </w:r>
      <w:proofErr w:type="spellEnd"/>
      <w:r w:rsidR="006654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eastAsia="Times New Roman" w:hAnsi="Times New Roman" w:cs="Times New Roman"/>
          <w:sz w:val="22"/>
          <w:szCs w:val="22"/>
        </w:rPr>
        <w:t>Otthon</w:t>
      </w:r>
      <w:proofErr w:type="spellEnd"/>
      <w:r w:rsidR="00665433">
        <w:rPr>
          <w:rFonts w:ascii="Times New Roman" w:eastAsia="Times New Roman" w:hAnsi="Times New Roman" w:cs="Times New Roman"/>
          <w:sz w:val="22"/>
          <w:szCs w:val="22"/>
        </w:rPr>
        <w:t xml:space="preserve"> Pont </w:t>
      </w:r>
      <w:proofErr w:type="spellStart"/>
      <w:r w:rsidR="00665433">
        <w:rPr>
          <w:rFonts w:ascii="Times New Roman" w:eastAsia="Times New Roman" w:hAnsi="Times New Roman" w:cs="Times New Roman"/>
          <w:sz w:val="22"/>
          <w:szCs w:val="22"/>
        </w:rPr>
        <w:t>Kft</w:t>
      </w:r>
      <w:proofErr w:type="spellEnd"/>
      <w:r w:rsidR="0066543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ingatlanközvetítői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szolgáltatásának</w:t>
      </w:r>
      <w:proofErr w:type="spellEnd"/>
      <w:r w:rsidRPr="00F203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eastAsia="Times New Roman" w:hAnsi="Times New Roman" w:cs="Times New Roman"/>
          <w:sz w:val="22"/>
          <w:szCs w:val="22"/>
        </w:rPr>
        <w:t>nyújtása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4.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adatkezelés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jogalapja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adatkezelés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jogalapja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www</w:t>
      </w:r>
      <w:r w:rsidR="00665433">
        <w:rPr>
          <w:rFonts w:ascii="Times New Roman" w:hAnsi="Times New Roman" w:cs="Times New Roman"/>
          <w:sz w:val="22"/>
          <w:szCs w:val="22"/>
        </w:rPr>
        <w:t>.nyolcas.com</w:t>
      </w:r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önkéntes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hozzájárulása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adatkezelés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időtartama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adatkezelés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esetén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üzenet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elküldésének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napján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kezdődik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törlési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kérelméig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tart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6. A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honlap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üzemeltetője</w:t>
      </w:r>
      <w:proofErr w:type="spellEnd"/>
    </w:p>
    <w:p w:rsidR="00F203FC" w:rsidRPr="00F203FC" w:rsidRDefault="00F203FC" w:rsidP="00F203FC">
      <w:pPr>
        <w:shd w:val="clear" w:color="auto" w:fill="FAFAFA"/>
        <w:spacing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sz w:val="22"/>
          <w:szCs w:val="22"/>
        </w:rPr>
        <w:t xml:space="preserve">A </w:t>
      </w:r>
      <w:r w:rsidR="00665433">
        <w:rPr>
          <w:rFonts w:ascii="Times New Roman" w:hAnsi="Times New Roman" w:cs="Times New Roman"/>
          <w:sz w:val="22"/>
          <w:szCs w:val="22"/>
        </w:rPr>
        <w:t>www.nyolcas.com</w:t>
      </w:r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honlapot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Otthon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 Pont</w:t>
      </w:r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Kft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székhely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: </w:t>
      </w:r>
      <w:r w:rsidR="00665433">
        <w:rPr>
          <w:rFonts w:ascii="Times New Roman" w:hAnsi="Times New Roman" w:cs="Times New Roman"/>
          <w:sz w:val="22"/>
          <w:szCs w:val="22"/>
        </w:rPr>
        <w:t xml:space="preserve">1155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Budapest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Naspolya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utca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 xml:space="preserve"> 23., </w:t>
      </w:r>
      <w:proofErr w:type="spellStart"/>
      <w:r w:rsidR="00665433">
        <w:rPr>
          <w:rFonts w:ascii="Times New Roman" w:hAnsi="Times New Roman" w:cs="Times New Roman"/>
          <w:sz w:val="22"/>
          <w:szCs w:val="22"/>
        </w:rPr>
        <w:t>telefonszám</w:t>
      </w:r>
      <w:proofErr w:type="spellEnd"/>
      <w:r w:rsidR="00665433">
        <w:rPr>
          <w:rFonts w:ascii="Times New Roman" w:hAnsi="Times New Roman" w:cs="Times New Roman"/>
          <w:sz w:val="22"/>
          <w:szCs w:val="22"/>
        </w:rPr>
        <w:t>: +3630-449-3515</w:t>
      </w:r>
      <w:r w:rsidRPr="00F203FC">
        <w:rPr>
          <w:rFonts w:ascii="Times New Roman" w:hAnsi="Times New Roman" w:cs="Times New Roman"/>
          <w:sz w:val="22"/>
          <w:szCs w:val="22"/>
        </w:rPr>
        <w:t xml:space="preserve"> e-mail: </w:t>
      </w:r>
      <w:r w:rsidR="00665433">
        <w:rPr>
          <w:rFonts w:ascii="Times New Roman" w:hAnsi="Times New Roman" w:cs="Times New Roman"/>
          <w:sz w:val="22"/>
          <w:szCs w:val="22"/>
        </w:rPr>
        <w:t>hello@nyolcas.com</w:t>
      </w:r>
      <w:r w:rsidRPr="00F203F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üzemelteti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weboldal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üzemeltetéséhez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adatfeldolgozót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vesz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igénybe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DF6E3A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Nyolcas.com a</w:t>
      </w:r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szerverein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tárolt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általa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kezelt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vonatkozásában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minden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szükséges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biztonsági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lépést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szervezési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technikai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intézkedést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megtesz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legmagasabb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szintű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biztonsága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illetve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jogosulatlan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megváltoztatása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megsemmisítése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felhasználás</w:t>
      </w:r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megakadályozása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érdekében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A Nyolcas.com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informatikai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rendszere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olyan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műszaki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szervezési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szervezeti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intézkedésekkel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gondoskodik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adatkezelés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biztonságának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védelméről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amely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adatkezeléssel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kapcsolatban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kockázatoknak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megfelelő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védelmi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szintet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03FC" w:rsidRPr="00F203FC">
        <w:rPr>
          <w:rFonts w:ascii="Times New Roman" w:hAnsi="Times New Roman" w:cs="Times New Roman"/>
          <w:sz w:val="22"/>
          <w:szCs w:val="22"/>
        </w:rPr>
        <w:t>nyújt</w:t>
      </w:r>
      <w:proofErr w:type="spellEnd"/>
      <w:r w:rsidR="00F203FC"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7.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érintettek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jogai</w:t>
      </w:r>
      <w:proofErr w:type="spellEnd"/>
    </w:p>
    <w:p w:rsidR="00F203FC" w:rsidRPr="00F203FC" w:rsidRDefault="00F203FC" w:rsidP="00F203FC">
      <w:pPr>
        <w:shd w:val="clear" w:color="auto" w:fill="FAFAFA"/>
        <w:spacing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érintett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bármikor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jogosult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tájékoztatást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kérni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r w:rsidR="00DF6E3A">
        <w:rPr>
          <w:rFonts w:ascii="Times New Roman" w:hAnsi="Times New Roman" w:cs="Times New Roman"/>
          <w:sz w:val="22"/>
          <w:szCs w:val="22"/>
        </w:rPr>
        <w:t>a Nyolcas.com</w:t>
      </w:r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által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rá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vonatkozó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adatokról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továbbá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bármikor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kérheti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helyesbítését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módosítását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megváltoztatását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törlését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03FC" w:rsidRPr="00F203FC" w:rsidRDefault="00DF6E3A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Jogor</w:t>
      </w:r>
      <w:r w:rsidR="00F203FC" w:rsidRPr="00F203FC">
        <w:rPr>
          <w:rFonts w:ascii="Times New Roman" w:hAnsi="Times New Roman" w:cs="Times New Roman"/>
          <w:bCs/>
          <w:sz w:val="22"/>
          <w:szCs w:val="22"/>
        </w:rPr>
        <w:t>voslat</w:t>
      </w:r>
      <w:proofErr w:type="spellEnd"/>
    </w:p>
    <w:p w:rsidR="00F203FC" w:rsidRPr="00F203FC" w:rsidRDefault="00F203FC" w:rsidP="00F203FC">
      <w:pPr>
        <w:shd w:val="clear" w:color="auto" w:fill="FAFAFA"/>
        <w:spacing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érintett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adatainak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kezelésével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kapcsolatos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sérelem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esetén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beadvánnyal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fordulhat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Nemzeti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Adatvédelmi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Információszabadság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Hatósághoz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(1125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Budapest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Szilágyi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Erzsébet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fasor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22/c.,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posta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cím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: 1530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Budapest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, Pf. 5., telefon: +36 (1) 391-1400, Fax: +36 (1) 391-1410, e-mail: </w:t>
      </w:r>
      <w:hyperlink r:id="rId6" w:history="1">
        <w:r w:rsidRPr="00F203FC">
          <w:rPr>
            <w:rFonts w:ascii="Times New Roman" w:hAnsi="Times New Roman" w:cs="Times New Roman"/>
            <w:sz w:val="22"/>
            <w:szCs w:val="22"/>
            <w:u w:val="single"/>
            <w:bdr w:val="none" w:sz="0" w:space="0" w:color="auto" w:frame="1"/>
          </w:rPr>
          <w:t>ugyfelszolgalat@naih.hu</w:t>
        </w:r>
      </w:hyperlink>
      <w:r w:rsidRPr="00F203FC">
        <w:rPr>
          <w:rFonts w:ascii="Times New Roman" w:hAnsi="Times New Roman" w:cs="Times New Roman"/>
          <w:sz w:val="22"/>
          <w:szCs w:val="22"/>
        </w:rPr>
        <w:t xml:space="preserve">), vagy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pert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indíthat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lakóhelye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tartózkodási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helye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szerint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illetékes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törvényszéken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bCs/>
          <w:sz w:val="22"/>
          <w:szCs w:val="22"/>
        </w:rPr>
        <w:t xml:space="preserve">9.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Egyéb</w:t>
      </w:r>
      <w:proofErr w:type="spellEnd"/>
      <w:r w:rsidRPr="00F2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bCs/>
          <w:sz w:val="22"/>
          <w:szCs w:val="22"/>
        </w:rPr>
        <w:t>tájékoztatás</w:t>
      </w:r>
      <w:proofErr w:type="spellEnd"/>
    </w:p>
    <w:p w:rsidR="00F203FC" w:rsidRPr="00F203FC" w:rsidRDefault="00F203FC" w:rsidP="00F203FC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203F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weboldalon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található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nem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6E3A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="00DF6E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6E3A">
        <w:rPr>
          <w:rFonts w:ascii="Times New Roman" w:hAnsi="Times New Roman" w:cs="Times New Roman"/>
          <w:sz w:val="22"/>
          <w:szCs w:val="22"/>
        </w:rPr>
        <w:t>Otthon</w:t>
      </w:r>
      <w:proofErr w:type="spellEnd"/>
      <w:r w:rsidR="00DF6E3A"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Kft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által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üzemeltetett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oldalakra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navigáló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linkekre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kattintva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érdeklődő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weboldalt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elhagyja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átlép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hivatkozott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oldalakra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adatainak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kezelése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attól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fogva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történik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Ez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folyamat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böngészőprogram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menüsorában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kísérhető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figyelemmel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. A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oldalon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megadott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vagy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oldalak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üzemeltetői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számítógépes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rendszerében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képződő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, vagy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általa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gyűjtött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technikai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adatok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kezeléséért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6E3A">
        <w:rPr>
          <w:rFonts w:ascii="Times New Roman" w:hAnsi="Times New Roman" w:cs="Times New Roman"/>
          <w:sz w:val="22"/>
          <w:szCs w:val="22"/>
        </w:rPr>
        <w:t>Otthon</w:t>
      </w:r>
      <w:proofErr w:type="spellEnd"/>
      <w:r w:rsidR="00DF6E3A">
        <w:rPr>
          <w:rFonts w:ascii="Times New Roman" w:hAnsi="Times New Roman" w:cs="Times New Roman"/>
          <w:sz w:val="22"/>
          <w:szCs w:val="22"/>
        </w:rPr>
        <w:t xml:space="preserve"> Pont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Kft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felelősséget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nem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03FC">
        <w:rPr>
          <w:rFonts w:ascii="Times New Roman" w:hAnsi="Times New Roman" w:cs="Times New Roman"/>
          <w:sz w:val="22"/>
          <w:szCs w:val="22"/>
        </w:rPr>
        <w:t>vállal</w:t>
      </w:r>
      <w:proofErr w:type="spellEnd"/>
      <w:r w:rsidRPr="00F203FC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754AB8" w:rsidRPr="00F203FC" w:rsidRDefault="00754AB8">
      <w:pPr>
        <w:rPr>
          <w:rFonts w:ascii="Times New Roman" w:hAnsi="Times New Roman" w:cs="Times New Roman"/>
          <w:sz w:val="22"/>
          <w:szCs w:val="22"/>
        </w:rPr>
      </w:pPr>
    </w:p>
    <w:sectPr w:rsidR="00754AB8" w:rsidRPr="00F203FC" w:rsidSect="00754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60"/>
    <w:multiLevelType w:val="multilevel"/>
    <w:tmpl w:val="315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42DC6"/>
    <w:multiLevelType w:val="multilevel"/>
    <w:tmpl w:val="79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619FB"/>
    <w:multiLevelType w:val="multilevel"/>
    <w:tmpl w:val="E6B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B337F"/>
    <w:multiLevelType w:val="multilevel"/>
    <w:tmpl w:val="936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6B1066"/>
    <w:multiLevelType w:val="multilevel"/>
    <w:tmpl w:val="991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C"/>
    <w:rsid w:val="00665433"/>
    <w:rsid w:val="00754AB8"/>
    <w:rsid w:val="00DF6E3A"/>
    <w:rsid w:val="00F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92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3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3F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03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0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3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3F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03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0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gyfelszolgalat@naih.hu?subject=Adatvedele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Máriás Áron</dc:creator>
  <cp:keywords/>
  <dc:description/>
  <cp:lastModifiedBy>Máriás Áron</cp:lastModifiedBy>
  <cp:revision>2</cp:revision>
  <dcterms:created xsi:type="dcterms:W3CDTF">2018-05-23T20:20:00Z</dcterms:created>
  <dcterms:modified xsi:type="dcterms:W3CDTF">2018-05-23T20:20:00Z</dcterms:modified>
</cp:coreProperties>
</file>